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64" w:rsidRPr="00FE1C93" w:rsidRDefault="008D1464" w:rsidP="00FE1C93">
      <w:pPr>
        <w:spacing w:after="0"/>
        <w:jc w:val="center"/>
        <w:rPr>
          <w:rStyle w:val="apple-style-span"/>
          <w:b/>
          <w:bCs/>
          <w:color w:val="000000"/>
          <w:sz w:val="56"/>
          <w:szCs w:val="56"/>
          <w:u w:val="single"/>
          <w:shd w:val="clear" w:color="auto" w:fill="FFFFFF"/>
        </w:rPr>
      </w:pPr>
      <w:r w:rsidRPr="00FE1C93">
        <w:rPr>
          <w:rStyle w:val="apple-style-span"/>
          <w:b/>
          <w:bCs/>
          <w:color w:val="000000"/>
          <w:sz w:val="56"/>
          <w:szCs w:val="56"/>
          <w:u w:val="single"/>
          <w:shd w:val="clear" w:color="auto" w:fill="FFFFFF"/>
        </w:rPr>
        <w:t>Consoling the Mourners</w:t>
      </w:r>
    </w:p>
    <w:p w:rsidR="00DF1B42" w:rsidRPr="00FE1C93" w:rsidRDefault="00DF1B42" w:rsidP="00FE1C93">
      <w:pPr>
        <w:spacing w:after="0"/>
        <w:jc w:val="center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FE1C93">
        <w:rPr>
          <w:rStyle w:val="apple-style-span"/>
          <w:color w:val="000000"/>
          <w:sz w:val="28"/>
          <w:szCs w:val="28"/>
          <w:shd w:val="clear" w:color="auto" w:fill="FFFFFF"/>
        </w:rPr>
        <w:t>Before leaving, it is customary to extend the traditional words of consolation to the mourners.</w:t>
      </w:r>
    </w:p>
    <w:p w:rsidR="00FE1C93" w:rsidRPr="00FE1C93" w:rsidRDefault="00FE1C93" w:rsidP="00FE1C93">
      <w:pPr>
        <w:spacing w:after="0"/>
        <w:jc w:val="center"/>
        <w:rPr>
          <w:rStyle w:val="apple-style-span"/>
          <w:rFonts w:hint="cs"/>
          <w:color w:val="000000"/>
          <w:sz w:val="30"/>
          <w:szCs w:val="30"/>
          <w:shd w:val="clear" w:color="auto" w:fill="FFFFFF"/>
          <w:rtl/>
          <w:lang w:bidi="he-IL"/>
        </w:rPr>
      </w:pPr>
    </w:p>
    <w:p w:rsidR="00D97A7C" w:rsidRPr="00FE1C93" w:rsidRDefault="00D97A7C" w:rsidP="00FE1C93">
      <w:pPr>
        <w:spacing w:after="0"/>
        <w:jc w:val="center"/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</w:pP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הַמָּקוֹם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יְנַחֵם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אֶתְכֶם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בְּתוֹךְ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שְׁאָר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אֲבֵלֵי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צִיוֹן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וִירוּשָׁלָיִם</w:t>
      </w:r>
    </w:p>
    <w:p w:rsidR="00FE1C93" w:rsidRDefault="00FE1C93" w:rsidP="00FE1C93">
      <w:pPr>
        <w:spacing w:after="0"/>
        <w:jc w:val="center"/>
        <w:rPr>
          <w:b/>
          <w:bCs/>
          <w:i/>
          <w:iCs/>
          <w:color w:val="000000"/>
          <w:sz w:val="46"/>
          <w:szCs w:val="46"/>
          <w:shd w:val="clear" w:color="auto" w:fill="FFFFFF"/>
        </w:rPr>
      </w:pPr>
    </w:p>
    <w:p w:rsidR="00DF1B42" w:rsidRDefault="00DF1B42" w:rsidP="00FE1C93">
      <w:pPr>
        <w:spacing w:after="0"/>
        <w:jc w:val="center"/>
        <w:rPr>
          <w:rStyle w:val="glossaryitem"/>
          <w:b/>
          <w:bCs/>
          <w:i/>
          <w:iCs/>
          <w:color w:val="000000"/>
          <w:sz w:val="46"/>
          <w:szCs w:val="46"/>
          <w:shd w:val="clear" w:color="auto" w:fill="FFFFFF"/>
        </w:rPr>
      </w:pP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Hamakom</w:t>
      </w:r>
      <w:proofErr w:type="spellEnd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yenachem</w:t>
      </w:r>
      <w:proofErr w:type="spellEnd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etchem</w:t>
      </w:r>
      <w:proofErr w:type="spellEnd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b'toch</w:t>
      </w:r>
      <w:proofErr w:type="spellEnd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she'ar</w:t>
      </w:r>
      <w:proofErr w:type="spellEnd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aveilei</w:t>
      </w:r>
      <w:proofErr w:type="spellEnd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tzion</w:t>
      </w:r>
      <w:proofErr w:type="spellEnd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 xml:space="preserve"> </w:t>
      </w:r>
      <w:proofErr w:type="spellStart"/>
      <w:r w:rsidRPr="00FE1C93">
        <w:rPr>
          <w:b/>
          <w:bCs/>
          <w:i/>
          <w:iCs/>
          <w:color w:val="000000"/>
          <w:sz w:val="46"/>
          <w:szCs w:val="46"/>
          <w:shd w:val="clear" w:color="auto" w:fill="FFFFFF"/>
        </w:rPr>
        <w:t>v'</w:t>
      </w:r>
      <w:r w:rsidRPr="00FE1C93">
        <w:rPr>
          <w:rStyle w:val="glossaryitem"/>
          <w:b/>
          <w:bCs/>
          <w:i/>
          <w:iCs/>
          <w:color w:val="000000"/>
          <w:sz w:val="46"/>
          <w:szCs w:val="46"/>
          <w:shd w:val="clear" w:color="auto" w:fill="FFFFFF"/>
        </w:rPr>
        <w:t>yerushalayim</w:t>
      </w:r>
      <w:proofErr w:type="spellEnd"/>
    </w:p>
    <w:p w:rsidR="00FE1C93" w:rsidRPr="00FE1C93" w:rsidRDefault="00FE1C93" w:rsidP="00FE1C93">
      <w:pPr>
        <w:spacing w:after="0"/>
        <w:jc w:val="center"/>
        <w:rPr>
          <w:rStyle w:val="apple-style-span"/>
          <w:b/>
          <w:bCs/>
          <w:color w:val="000000"/>
          <w:sz w:val="46"/>
          <w:szCs w:val="46"/>
          <w:shd w:val="clear" w:color="auto" w:fill="FFFFFF"/>
        </w:rPr>
      </w:pPr>
    </w:p>
    <w:p w:rsidR="00DF1B42" w:rsidRPr="00FE1C93" w:rsidRDefault="00DF1B42" w:rsidP="00FE1C93">
      <w:pPr>
        <w:spacing w:after="0"/>
        <w:jc w:val="center"/>
        <w:rPr>
          <w:rStyle w:val="apple-style-span"/>
          <w:rFonts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</w:pPr>
      <w:r w:rsidRPr="00FE1C93">
        <w:rPr>
          <w:rStyle w:val="apple-style-span"/>
          <w:b/>
          <w:bCs/>
          <w:color w:val="000000"/>
          <w:sz w:val="46"/>
          <w:szCs w:val="46"/>
          <w:shd w:val="clear" w:color="auto" w:fill="FFFFFF"/>
        </w:rPr>
        <w:t>"May</w:t>
      </w:r>
      <w:r w:rsidRPr="00FE1C93">
        <w:rPr>
          <w:rStyle w:val="apple-converted-space"/>
          <w:b/>
          <w:bCs/>
          <w:color w:val="000000"/>
          <w:sz w:val="46"/>
          <w:szCs w:val="46"/>
          <w:shd w:val="clear" w:color="auto" w:fill="FFFFFF"/>
        </w:rPr>
        <w:t> </w:t>
      </w:r>
      <w:r w:rsidRPr="00FE1C93">
        <w:rPr>
          <w:rStyle w:val="glossaryitem"/>
          <w:b/>
          <w:bCs/>
          <w:color w:val="000000"/>
          <w:sz w:val="46"/>
          <w:szCs w:val="46"/>
          <w:shd w:val="clear" w:color="auto" w:fill="FFFFFF"/>
        </w:rPr>
        <w:t>G-d</w:t>
      </w:r>
      <w:r w:rsidRPr="00FE1C93">
        <w:rPr>
          <w:rStyle w:val="apple-converted-space"/>
          <w:b/>
          <w:bCs/>
          <w:color w:val="000000"/>
          <w:sz w:val="46"/>
          <w:szCs w:val="46"/>
          <w:shd w:val="clear" w:color="auto" w:fill="FFFFFF"/>
        </w:rPr>
        <w:t> </w:t>
      </w:r>
      <w:r w:rsidRPr="00FE1C93">
        <w:rPr>
          <w:rStyle w:val="apple-style-span"/>
          <w:b/>
          <w:bCs/>
          <w:color w:val="000000"/>
          <w:sz w:val="46"/>
          <w:szCs w:val="46"/>
          <w:shd w:val="clear" w:color="auto" w:fill="FFFFFF"/>
        </w:rPr>
        <w:t>comfort you, together with all mourners of Zion and</w:t>
      </w:r>
      <w:r w:rsidRPr="00FE1C93">
        <w:rPr>
          <w:rStyle w:val="apple-converted-space"/>
          <w:b/>
          <w:bCs/>
          <w:color w:val="000000"/>
          <w:sz w:val="46"/>
          <w:szCs w:val="46"/>
          <w:shd w:val="clear" w:color="auto" w:fill="FFFFFF"/>
        </w:rPr>
        <w:t> </w:t>
      </w:r>
      <w:proofErr w:type="gramStart"/>
      <w:r w:rsidRPr="00FE1C93">
        <w:rPr>
          <w:rStyle w:val="glossaryitem"/>
          <w:b/>
          <w:bCs/>
          <w:color w:val="000000"/>
          <w:sz w:val="46"/>
          <w:szCs w:val="46"/>
          <w:shd w:val="clear" w:color="auto" w:fill="FFFFFF"/>
        </w:rPr>
        <w:t>Jerusalem</w:t>
      </w:r>
      <w:r w:rsidRPr="00FE1C93">
        <w:rPr>
          <w:rStyle w:val="apple-style-span"/>
          <w:b/>
          <w:bCs/>
          <w:color w:val="000000"/>
          <w:sz w:val="46"/>
          <w:szCs w:val="46"/>
          <w:shd w:val="clear" w:color="auto" w:fill="FFFFFF"/>
        </w:rPr>
        <w:t>.</w:t>
      </w:r>
      <w:proofErr w:type="gramEnd"/>
      <w:r w:rsidRPr="00FE1C93">
        <w:rPr>
          <w:rStyle w:val="apple-style-span"/>
          <w:b/>
          <w:bCs/>
          <w:color w:val="000000"/>
          <w:sz w:val="46"/>
          <w:szCs w:val="46"/>
          <w:shd w:val="clear" w:color="auto" w:fill="FFFFFF"/>
        </w:rPr>
        <w:t>"</w:t>
      </w:r>
    </w:p>
    <w:p w:rsidR="00FE1C93" w:rsidRDefault="00FE1C93" w:rsidP="00FE1C93">
      <w:pPr>
        <w:spacing w:after="0"/>
        <w:jc w:val="center"/>
        <w:rPr>
          <w:rStyle w:val="apple-style-span"/>
          <w:color w:val="000000"/>
          <w:sz w:val="46"/>
          <w:szCs w:val="46"/>
          <w:shd w:val="clear" w:color="auto" w:fill="FFFFFF"/>
          <w:lang w:bidi="he-IL"/>
        </w:rPr>
      </w:pPr>
    </w:p>
    <w:p w:rsidR="00FE1C93" w:rsidRDefault="00FE1C93" w:rsidP="00FE1C93">
      <w:pPr>
        <w:spacing w:after="0"/>
        <w:jc w:val="center"/>
        <w:rPr>
          <w:rStyle w:val="apple-style-span"/>
          <w:color w:val="000000"/>
          <w:sz w:val="46"/>
          <w:szCs w:val="46"/>
          <w:shd w:val="clear" w:color="auto" w:fill="FFFFFF"/>
          <w:lang w:bidi="he-IL"/>
        </w:rPr>
      </w:pPr>
      <w:r>
        <w:rPr>
          <w:rStyle w:val="apple-style-span"/>
          <w:color w:val="000000"/>
          <w:sz w:val="46"/>
          <w:szCs w:val="46"/>
          <w:shd w:val="clear" w:color="auto" w:fill="FFFFFF"/>
          <w:lang w:bidi="he-IL"/>
        </w:rPr>
        <w:sym w:font="Wingdings" w:char="F09C"/>
      </w:r>
      <w:r>
        <w:rPr>
          <w:rStyle w:val="apple-style-span"/>
          <w:color w:val="000000"/>
          <w:sz w:val="46"/>
          <w:szCs w:val="46"/>
          <w:shd w:val="clear" w:color="auto" w:fill="FFFFFF"/>
          <w:lang w:bidi="he-IL"/>
        </w:rPr>
        <w:t xml:space="preserve">  </w:t>
      </w:r>
      <w:r>
        <w:rPr>
          <w:rStyle w:val="apple-style-span"/>
          <w:color w:val="000000"/>
          <w:sz w:val="46"/>
          <w:szCs w:val="46"/>
          <w:shd w:val="clear" w:color="auto" w:fill="FFFFFF"/>
          <w:lang w:bidi="he-IL"/>
        </w:rPr>
        <w:sym w:font="Wingdings" w:char="F09D"/>
      </w:r>
    </w:p>
    <w:p w:rsidR="00FE1C93" w:rsidRPr="00FE1C93" w:rsidRDefault="00FE1C93" w:rsidP="00FE1C93">
      <w:pPr>
        <w:spacing w:after="0"/>
        <w:jc w:val="center"/>
        <w:rPr>
          <w:rStyle w:val="apple-style-span"/>
          <w:color w:val="000000"/>
          <w:sz w:val="46"/>
          <w:szCs w:val="46"/>
          <w:shd w:val="clear" w:color="auto" w:fill="FFFFFF"/>
          <w:rtl/>
          <w:lang w:bidi="he-IL"/>
        </w:rPr>
      </w:pPr>
    </w:p>
    <w:p w:rsidR="00D97A7C" w:rsidRPr="00FE1C93" w:rsidRDefault="00D97A7C" w:rsidP="00FE1C93">
      <w:pPr>
        <w:spacing w:after="0"/>
        <w:jc w:val="center"/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lang w:bidi="he-IL"/>
        </w:rPr>
      </w:pP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מִן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הַשָּׁמַיִם</w:t>
      </w:r>
      <w:r w:rsidRPr="00FE1C93">
        <w:rPr>
          <w:rStyle w:val="apple-style-span"/>
          <w:rFonts w:cs="Arial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 xml:space="preserve"> </w:t>
      </w:r>
      <w:r w:rsidRPr="00FE1C93">
        <w:rPr>
          <w:rStyle w:val="apple-style-span"/>
          <w:rFonts w:cs="Arial" w:hint="cs"/>
          <w:b/>
          <w:bCs/>
          <w:color w:val="000000"/>
          <w:sz w:val="46"/>
          <w:szCs w:val="46"/>
          <w:shd w:val="clear" w:color="auto" w:fill="FFFFFF"/>
          <w:rtl/>
          <w:lang w:bidi="he-IL"/>
        </w:rPr>
        <w:t>תְּנוּחֲמוּ</w:t>
      </w:r>
    </w:p>
    <w:p w:rsidR="00FE1C93" w:rsidRDefault="00FE1C93" w:rsidP="00FE1C93">
      <w:pPr>
        <w:spacing w:after="0"/>
        <w:jc w:val="center"/>
        <w:rPr>
          <w:rStyle w:val="apple-style-span"/>
          <w:b/>
          <w:bCs/>
          <w:i/>
          <w:iCs/>
          <w:color w:val="000000"/>
          <w:sz w:val="46"/>
          <w:szCs w:val="46"/>
          <w:shd w:val="clear" w:color="auto" w:fill="FFFFFF"/>
          <w:lang w:bidi="he-IL"/>
        </w:rPr>
      </w:pPr>
    </w:p>
    <w:p w:rsidR="00031C43" w:rsidRPr="00FE1C93" w:rsidRDefault="00031C43" w:rsidP="00FE1C93">
      <w:pPr>
        <w:spacing w:after="0"/>
        <w:jc w:val="center"/>
        <w:rPr>
          <w:rStyle w:val="apple-style-span"/>
          <w:rFonts w:hint="cs"/>
          <w:b/>
          <w:bCs/>
          <w:i/>
          <w:iCs/>
          <w:color w:val="000000"/>
          <w:sz w:val="46"/>
          <w:szCs w:val="46"/>
          <w:shd w:val="clear" w:color="auto" w:fill="FFFFFF"/>
          <w:lang w:bidi="he-IL"/>
        </w:rPr>
      </w:pPr>
      <w:r w:rsidRPr="00FE1C93">
        <w:rPr>
          <w:rStyle w:val="apple-style-span"/>
          <w:b/>
          <w:bCs/>
          <w:i/>
          <w:iCs/>
          <w:color w:val="000000"/>
          <w:sz w:val="46"/>
          <w:szCs w:val="46"/>
          <w:shd w:val="clear" w:color="auto" w:fill="FFFFFF"/>
          <w:lang w:bidi="he-IL"/>
        </w:rPr>
        <w:t xml:space="preserve">Min </w:t>
      </w:r>
      <w:proofErr w:type="spellStart"/>
      <w:r w:rsidRPr="00FE1C93">
        <w:rPr>
          <w:rStyle w:val="apple-style-span"/>
          <w:b/>
          <w:bCs/>
          <w:i/>
          <w:iCs/>
          <w:color w:val="000000"/>
          <w:sz w:val="46"/>
          <w:szCs w:val="46"/>
          <w:shd w:val="clear" w:color="auto" w:fill="FFFFFF"/>
          <w:lang w:bidi="he-IL"/>
        </w:rPr>
        <w:t>HaShamayim</w:t>
      </w:r>
      <w:proofErr w:type="spellEnd"/>
      <w:r w:rsidRPr="00FE1C93">
        <w:rPr>
          <w:rStyle w:val="apple-style-span"/>
          <w:b/>
          <w:bCs/>
          <w:i/>
          <w:iCs/>
          <w:color w:val="000000"/>
          <w:sz w:val="46"/>
          <w:szCs w:val="46"/>
          <w:shd w:val="clear" w:color="auto" w:fill="FFFFFF"/>
          <w:lang w:bidi="he-IL"/>
        </w:rPr>
        <w:t xml:space="preserve"> </w:t>
      </w:r>
      <w:proofErr w:type="spellStart"/>
      <w:r w:rsidRPr="00FE1C93">
        <w:rPr>
          <w:rStyle w:val="apple-style-span"/>
          <w:b/>
          <w:bCs/>
          <w:i/>
          <w:iCs/>
          <w:color w:val="000000"/>
          <w:sz w:val="46"/>
          <w:szCs w:val="46"/>
          <w:shd w:val="clear" w:color="auto" w:fill="FFFFFF"/>
          <w:lang w:bidi="he-IL"/>
        </w:rPr>
        <w:t>Tenachamu</w:t>
      </w:r>
      <w:proofErr w:type="spellEnd"/>
    </w:p>
    <w:p w:rsidR="00DF1B42" w:rsidRDefault="00DF1B42" w:rsidP="00FE1C93">
      <w:pPr>
        <w:spacing w:after="0"/>
        <w:rPr>
          <w:sz w:val="48"/>
          <w:szCs w:val="48"/>
        </w:rPr>
      </w:pPr>
    </w:p>
    <w:p w:rsidR="00FE1C93" w:rsidRPr="00FE1C93" w:rsidRDefault="00FE1C93" w:rsidP="00FE1C93">
      <w:pPr>
        <w:spacing w:after="0"/>
        <w:rPr>
          <w:sz w:val="48"/>
          <w:szCs w:val="48"/>
        </w:rPr>
      </w:pPr>
    </w:p>
    <w:p w:rsidR="00C95924" w:rsidRPr="00FE1C93" w:rsidRDefault="00031C43" w:rsidP="00FE1C93">
      <w:pPr>
        <w:spacing w:after="0"/>
        <w:jc w:val="center"/>
        <w:rPr>
          <w:b/>
          <w:bCs/>
          <w:sz w:val="42"/>
          <w:szCs w:val="42"/>
          <w:u w:val="single"/>
        </w:rPr>
      </w:pPr>
      <w:r w:rsidRPr="00FE1C93">
        <w:rPr>
          <w:b/>
          <w:bCs/>
          <w:sz w:val="42"/>
          <w:szCs w:val="42"/>
          <w:u w:val="single"/>
        </w:rPr>
        <w:t>Prayer &amp; Visiting Times</w:t>
      </w:r>
    </w:p>
    <w:p w:rsidR="00FF462B" w:rsidRPr="004E079E" w:rsidRDefault="008536E2" w:rsidP="00FE1C93">
      <w:pPr>
        <w:spacing w:after="0"/>
        <w:jc w:val="center"/>
        <w:rPr>
          <w:sz w:val="38"/>
          <w:szCs w:val="38"/>
        </w:rPr>
      </w:pPr>
      <w:proofErr w:type="spellStart"/>
      <w:proofErr w:type="gramStart"/>
      <w:r w:rsidRPr="004E079E">
        <w:rPr>
          <w:b/>
          <w:bCs/>
          <w:sz w:val="38"/>
          <w:szCs w:val="38"/>
        </w:rPr>
        <w:t>Mincha</w:t>
      </w:r>
      <w:proofErr w:type="spellEnd"/>
      <w:r w:rsidR="004E079E" w:rsidRPr="004E079E">
        <w:rPr>
          <w:b/>
          <w:bCs/>
          <w:sz w:val="38"/>
          <w:szCs w:val="38"/>
        </w:rPr>
        <w:t xml:space="preserve"> &amp; </w:t>
      </w:r>
      <w:proofErr w:type="spellStart"/>
      <w:r w:rsidR="004E079E" w:rsidRPr="004E079E">
        <w:rPr>
          <w:b/>
          <w:bCs/>
          <w:sz w:val="38"/>
          <w:szCs w:val="38"/>
        </w:rPr>
        <w:t>Mariv</w:t>
      </w:r>
      <w:proofErr w:type="spellEnd"/>
      <w:r w:rsidR="004E079E" w:rsidRPr="004E079E">
        <w:rPr>
          <w:b/>
          <w:bCs/>
          <w:sz w:val="38"/>
          <w:szCs w:val="38"/>
        </w:rPr>
        <w:t>/</w:t>
      </w:r>
      <w:proofErr w:type="spellStart"/>
      <w:r w:rsidR="004E079E" w:rsidRPr="004E079E">
        <w:rPr>
          <w:b/>
          <w:bCs/>
          <w:sz w:val="38"/>
          <w:szCs w:val="38"/>
        </w:rPr>
        <w:t>Arbit</w:t>
      </w:r>
      <w:proofErr w:type="spellEnd"/>
      <w:r w:rsidRPr="004E079E">
        <w:rPr>
          <w:sz w:val="38"/>
          <w:szCs w:val="38"/>
        </w:rPr>
        <w:t xml:space="preserve"> </w:t>
      </w:r>
      <w:r w:rsidR="00031C43" w:rsidRPr="004E079E">
        <w:rPr>
          <w:sz w:val="38"/>
          <w:szCs w:val="38"/>
        </w:rPr>
        <w:t xml:space="preserve">- </w:t>
      </w:r>
      <w:r w:rsidRPr="004E079E">
        <w:rPr>
          <w:sz w:val="38"/>
          <w:szCs w:val="38"/>
        </w:rPr>
        <w:t>7</w:t>
      </w:r>
      <w:r w:rsidR="00031C43" w:rsidRPr="004E079E">
        <w:rPr>
          <w:sz w:val="38"/>
          <w:szCs w:val="38"/>
        </w:rPr>
        <w:t>:</w:t>
      </w:r>
      <w:r w:rsidRPr="004E079E">
        <w:rPr>
          <w:sz w:val="38"/>
          <w:szCs w:val="38"/>
        </w:rPr>
        <w:t>15</w:t>
      </w:r>
      <w:r w:rsidR="00031C43" w:rsidRPr="004E079E">
        <w:rPr>
          <w:sz w:val="38"/>
          <w:szCs w:val="38"/>
        </w:rPr>
        <w:t>pm (Wed. Thur. Sun. Mon.)</w:t>
      </w:r>
      <w:proofErr w:type="gramEnd"/>
    </w:p>
    <w:p w:rsidR="008536E2" w:rsidRPr="00FE1C93" w:rsidRDefault="00031C43" w:rsidP="00FE1C93">
      <w:pPr>
        <w:spacing w:after="0"/>
        <w:jc w:val="center"/>
        <w:rPr>
          <w:sz w:val="48"/>
          <w:szCs w:val="48"/>
        </w:rPr>
      </w:pPr>
      <w:r w:rsidRPr="00FE1C93">
        <w:rPr>
          <w:sz w:val="42"/>
          <w:szCs w:val="42"/>
        </w:rPr>
        <w:t>Please v</w:t>
      </w:r>
      <w:r w:rsidR="008536E2" w:rsidRPr="00FE1C93">
        <w:rPr>
          <w:sz w:val="42"/>
          <w:szCs w:val="42"/>
        </w:rPr>
        <w:t>isit</w:t>
      </w:r>
      <w:r w:rsidRPr="00FE1C93">
        <w:rPr>
          <w:sz w:val="42"/>
          <w:szCs w:val="42"/>
        </w:rPr>
        <w:t xml:space="preserve"> the</w:t>
      </w:r>
      <w:r w:rsidR="008536E2" w:rsidRPr="00FE1C93">
        <w:rPr>
          <w:sz w:val="42"/>
          <w:szCs w:val="42"/>
        </w:rPr>
        <w:t xml:space="preserve"> mourners after 11am</w:t>
      </w:r>
      <w:r w:rsidRPr="00FE1C93">
        <w:rPr>
          <w:sz w:val="42"/>
          <w:szCs w:val="42"/>
        </w:rPr>
        <w:t>.</w:t>
      </w:r>
    </w:p>
    <w:sectPr w:rsidR="008536E2" w:rsidRPr="00FE1C93" w:rsidSect="00031C43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FEA" w:rsidRDefault="00763FEA" w:rsidP="00031C43">
      <w:pPr>
        <w:spacing w:after="0" w:line="240" w:lineRule="auto"/>
      </w:pPr>
      <w:r>
        <w:separator/>
      </w:r>
    </w:p>
  </w:endnote>
  <w:endnote w:type="continuationSeparator" w:id="0">
    <w:p w:rsidR="00763FEA" w:rsidRDefault="00763FEA" w:rsidP="0003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FEA" w:rsidRDefault="00763FEA" w:rsidP="00031C43">
      <w:pPr>
        <w:spacing w:after="0" w:line="240" w:lineRule="auto"/>
      </w:pPr>
      <w:r>
        <w:separator/>
      </w:r>
    </w:p>
  </w:footnote>
  <w:footnote w:type="continuationSeparator" w:id="0">
    <w:p w:rsidR="00763FEA" w:rsidRDefault="00763FEA" w:rsidP="0003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C43" w:rsidRDefault="00031C43" w:rsidP="00031C43">
    <w:pPr>
      <w:pStyle w:val="Header"/>
      <w:jc w:val="right"/>
      <w:rPr>
        <w:rFonts w:hint="cs"/>
        <w:rtl/>
        <w:lang w:bidi="he-IL"/>
      </w:rPr>
    </w:pPr>
    <w:r>
      <w:rPr>
        <w:rFonts w:hint="cs"/>
        <w:rtl/>
        <w:lang w:bidi="he-IL"/>
      </w:rPr>
      <w:t>ב''ה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6E2"/>
    <w:rsid w:val="00031C43"/>
    <w:rsid w:val="004E079E"/>
    <w:rsid w:val="00763FEA"/>
    <w:rsid w:val="008536E2"/>
    <w:rsid w:val="008D1464"/>
    <w:rsid w:val="009208BD"/>
    <w:rsid w:val="00C95924"/>
    <w:rsid w:val="00D322E5"/>
    <w:rsid w:val="00D97A7C"/>
    <w:rsid w:val="00DF1B42"/>
    <w:rsid w:val="00F572C8"/>
    <w:rsid w:val="00FE1C93"/>
    <w:rsid w:val="00FF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F1B42"/>
  </w:style>
  <w:style w:type="character" w:customStyle="1" w:styleId="glossaryitem">
    <w:name w:val="glossary_item"/>
    <w:basedOn w:val="DefaultParagraphFont"/>
    <w:rsid w:val="00DF1B42"/>
  </w:style>
  <w:style w:type="character" w:customStyle="1" w:styleId="apple-converted-space">
    <w:name w:val="apple-converted-space"/>
    <w:basedOn w:val="DefaultParagraphFont"/>
    <w:rsid w:val="00DF1B42"/>
  </w:style>
  <w:style w:type="paragraph" w:styleId="Header">
    <w:name w:val="header"/>
    <w:basedOn w:val="Normal"/>
    <w:link w:val="HeaderChar"/>
    <w:uiPriority w:val="99"/>
    <w:semiHidden/>
    <w:unhideWhenUsed/>
    <w:rsid w:val="00031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C43"/>
  </w:style>
  <w:style w:type="paragraph" w:styleId="Footer">
    <w:name w:val="footer"/>
    <w:basedOn w:val="Normal"/>
    <w:link w:val="FooterChar"/>
    <w:uiPriority w:val="99"/>
    <w:semiHidden/>
    <w:unhideWhenUsed/>
    <w:rsid w:val="00031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1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SHMULI</dc:creator>
  <cp:lastModifiedBy>SHMULI</cp:lastModifiedBy>
  <cp:revision>3</cp:revision>
  <dcterms:created xsi:type="dcterms:W3CDTF">2011-11-22T23:40:00Z</dcterms:created>
  <dcterms:modified xsi:type="dcterms:W3CDTF">2011-11-23T01:34:00Z</dcterms:modified>
</cp:coreProperties>
</file>